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17" w:rsidRDefault="005E7817" w:rsidP="009F5DBC">
      <w:pPr>
        <w:pStyle w:val="Bezproreda"/>
        <w:rPr>
          <w:b/>
        </w:rPr>
      </w:pPr>
    </w:p>
    <w:p w:rsidR="005E7817" w:rsidRDefault="005E7817" w:rsidP="009F5DBC">
      <w:pPr>
        <w:pStyle w:val="Bezproreda"/>
        <w:rPr>
          <w:b/>
        </w:rPr>
      </w:pPr>
    </w:p>
    <w:p w:rsidR="009F5DBC" w:rsidRPr="009F5DBC" w:rsidRDefault="009F5DBC" w:rsidP="009F5DBC">
      <w:pPr>
        <w:pStyle w:val="Bezproreda"/>
        <w:rPr>
          <w:b/>
        </w:rPr>
      </w:pPr>
      <w:r w:rsidRPr="009F5DBC">
        <w:rPr>
          <w:b/>
        </w:rPr>
        <w:t>SREDNJA ŠKOLA TINA UJEVIĆA</w:t>
      </w:r>
    </w:p>
    <w:p w:rsidR="009F5DBC" w:rsidRDefault="009F5DBC" w:rsidP="009F5DBC">
      <w:pPr>
        <w:pStyle w:val="Bezproreda"/>
      </w:pPr>
      <w:r>
        <w:t>21276 VRGORAC</w:t>
      </w:r>
    </w:p>
    <w:p w:rsidR="009F5DBC" w:rsidRDefault="009F5DBC" w:rsidP="009F5DBC">
      <w:pPr>
        <w:pStyle w:val="Bezproreda"/>
      </w:pPr>
      <w:r>
        <w:t>MATICE HRVATSKE 8</w:t>
      </w:r>
    </w:p>
    <w:p w:rsidR="009F5DBC" w:rsidRDefault="009F5DBC" w:rsidP="009F5DBC">
      <w:pPr>
        <w:pStyle w:val="Bezproreda"/>
      </w:pPr>
      <w:r>
        <w:t xml:space="preserve">ŠIFRA GRADA: </w:t>
      </w:r>
      <w:r w:rsidR="00A5707C">
        <w:t xml:space="preserve"> </w:t>
      </w:r>
      <w:r>
        <w:t>511</w:t>
      </w:r>
    </w:p>
    <w:p w:rsidR="009F5DBC" w:rsidRDefault="009F5DBC" w:rsidP="009F5DBC">
      <w:pPr>
        <w:pStyle w:val="Bezproreda"/>
      </w:pPr>
      <w:r>
        <w:t>RKP: 18354</w:t>
      </w:r>
    </w:p>
    <w:p w:rsidR="009F5DBC" w:rsidRDefault="009F5DBC" w:rsidP="009F5DBC">
      <w:pPr>
        <w:pStyle w:val="Bezproreda"/>
      </w:pPr>
      <w:r>
        <w:t>MB: 01404059</w:t>
      </w:r>
    </w:p>
    <w:p w:rsidR="009F5DBC" w:rsidRDefault="009F5DBC" w:rsidP="009F5DBC">
      <w:pPr>
        <w:pStyle w:val="Bezproreda"/>
      </w:pPr>
      <w:r>
        <w:t>OIB: 74767303756</w:t>
      </w:r>
    </w:p>
    <w:p w:rsidR="009F5DBC" w:rsidRDefault="009F5DBC" w:rsidP="009F5DBC">
      <w:pPr>
        <w:pStyle w:val="Bezproreda"/>
      </w:pPr>
      <w:r>
        <w:t>RAZINA: 31</w:t>
      </w:r>
    </w:p>
    <w:p w:rsidR="009F5DBC" w:rsidRDefault="009F5DBC" w:rsidP="009F5DBC">
      <w:pPr>
        <w:pStyle w:val="Bezproreda"/>
      </w:pPr>
      <w:r>
        <w:t>RAZDJEL: 0</w:t>
      </w:r>
    </w:p>
    <w:p w:rsidR="009F5DBC" w:rsidRDefault="009F5DBC" w:rsidP="009F5DBC">
      <w:pPr>
        <w:pStyle w:val="Bezproreda"/>
      </w:pPr>
      <w:r>
        <w:t xml:space="preserve">ŠIFRA DJELATNOSTI: </w:t>
      </w:r>
      <w:r w:rsidR="00A5707C">
        <w:t xml:space="preserve"> </w:t>
      </w:r>
      <w:r>
        <w:t>8532</w:t>
      </w:r>
    </w:p>
    <w:p w:rsidR="009F5DBC" w:rsidRDefault="00E20E04" w:rsidP="009F5DBC">
      <w:pPr>
        <w:pStyle w:val="Bezproreda"/>
      </w:pPr>
      <w:r>
        <w:t>RAZDOBLJE: 01.01.2018. – 31.12.2018</w:t>
      </w:r>
      <w:r w:rsidR="009F5DBC">
        <w:t>.</w:t>
      </w:r>
    </w:p>
    <w:p w:rsidR="00402331" w:rsidRDefault="00402331" w:rsidP="009F5DBC">
      <w:pPr>
        <w:rPr>
          <w:b/>
          <w:sz w:val="28"/>
          <w:szCs w:val="28"/>
        </w:rPr>
      </w:pPr>
    </w:p>
    <w:p w:rsidR="009F5DBC" w:rsidRDefault="009F5DBC" w:rsidP="00557477">
      <w:pPr>
        <w:jc w:val="center"/>
        <w:rPr>
          <w:b/>
          <w:sz w:val="28"/>
          <w:szCs w:val="28"/>
        </w:rPr>
      </w:pPr>
    </w:p>
    <w:p w:rsidR="00557477" w:rsidRPr="00B1734D" w:rsidRDefault="00557477" w:rsidP="00B1734D">
      <w:pPr>
        <w:jc w:val="center"/>
        <w:rPr>
          <w:b/>
          <w:sz w:val="32"/>
          <w:szCs w:val="32"/>
        </w:rPr>
      </w:pPr>
      <w:r w:rsidRPr="0047035B">
        <w:rPr>
          <w:b/>
          <w:sz w:val="32"/>
          <w:szCs w:val="32"/>
        </w:rPr>
        <w:t>BILJEŠKE U</w:t>
      </w:r>
      <w:r w:rsidR="00E20E04">
        <w:rPr>
          <w:b/>
          <w:sz w:val="32"/>
          <w:szCs w:val="32"/>
        </w:rPr>
        <w:t>Z FINANCIJSKE IZVJEŠTAJE ZA 2018.</w:t>
      </w:r>
      <w:r w:rsidRPr="0047035B">
        <w:rPr>
          <w:b/>
          <w:sz w:val="32"/>
          <w:szCs w:val="32"/>
        </w:rPr>
        <w:t xml:space="preserve"> GODINU</w:t>
      </w:r>
    </w:p>
    <w:p w:rsidR="00402331" w:rsidRDefault="00402331" w:rsidP="00557477">
      <w:pPr>
        <w:jc w:val="center"/>
        <w:rPr>
          <w:b/>
          <w:sz w:val="28"/>
          <w:szCs w:val="28"/>
        </w:rPr>
      </w:pPr>
    </w:p>
    <w:p w:rsidR="00AF1631" w:rsidRDefault="00AF1631" w:rsidP="00557477">
      <w:pPr>
        <w:jc w:val="center"/>
        <w:rPr>
          <w:b/>
          <w:sz w:val="28"/>
          <w:szCs w:val="28"/>
        </w:rPr>
      </w:pPr>
    </w:p>
    <w:p w:rsidR="00557477" w:rsidRDefault="00D55C8D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 – RAS </w:t>
      </w:r>
      <w:r w:rsidR="00817600">
        <w:rPr>
          <w:b/>
          <w:sz w:val="28"/>
          <w:szCs w:val="28"/>
        </w:rPr>
        <w:t xml:space="preserve"> </w:t>
      </w:r>
      <w:r w:rsidR="00E20E04">
        <w:rPr>
          <w:b/>
          <w:sz w:val="28"/>
          <w:szCs w:val="28"/>
        </w:rPr>
        <w:t>01.01.2018. – 31.12.2018</w:t>
      </w:r>
      <w:r w:rsidR="00557477" w:rsidRPr="0047035B">
        <w:rPr>
          <w:b/>
          <w:sz w:val="28"/>
          <w:szCs w:val="28"/>
        </w:rPr>
        <w:t>.</w:t>
      </w:r>
    </w:p>
    <w:p w:rsidR="00822CCA" w:rsidRDefault="00822CCA" w:rsidP="00557477">
      <w:pPr>
        <w:pStyle w:val="Bezproreda"/>
        <w:rPr>
          <w:b/>
          <w:sz w:val="28"/>
          <w:szCs w:val="28"/>
        </w:rPr>
      </w:pPr>
    </w:p>
    <w:p w:rsidR="00822CCA" w:rsidRPr="0047035B" w:rsidRDefault="00822CCA" w:rsidP="00557477">
      <w:pPr>
        <w:pStyle w:val="Bezproreda"/>
        <w:rPr>
          <w:b/>
          <w:sz w:val="28"/>
          <w:szCs w:val="28"/>
        </w:rPr>
      </w:pPr>
      <w:r w:rsidRPr="00822CCA">
        <w:rPr>
          <w:b/>
          <w:sz w:val="24"/>
          <w:szCs w:val="24"/>
        </w:rPr>
        <w:t>AOP 001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22CCA">
        <w:rPr>
          <w:sz w:val="28"/>
          <w:szCs w:val="28"/>
        </w:rPr>
        <w:t xml:space="preserve"> </w:t>
      </w:r>
      <w:r w:rsidR="00257909" w:rsidRPr="00257909">
        <w:rPr>
          <w:sz w:val="24"/>
          <w:szCs w:val="24"/>
        </w:rPr>
        <w:t>PRIHODI POSLOVANJA</w:t>
      </w:r>
      <w:r w:rsidR="00257909">
        <w:rPr>
          <w:sz w:val="28"/>
          <w:szCs w:val="28"/>
        </w:rPr>
        <w:t xml:space="preserve"> - </w:t>
      </w:r>
      <w:r w:rsidRPr="00822CCA">
        <w:rPr>
          <w:sz w:val="24"/>
          <w:szCs w:val="24"/>
        </w:rPr>
        <w:t>uku</w:t>
      </w:r>
      <w:r>
        <w:rPr>
          <w:sz w:val="24"/>
          <w:szCs w:val="24"/>
        </w:rPr>
        <w:t xml:space="preserve">pni prihodi srednje škole Tina Ujevića u Vrgorcu veći su nego prijašnjih godina u prvom redu zbog prihoda za prvi dio </w:t>
      </w:r>
      <w:r w:rsidR="003977D0">
        <w:rPr>
          <w:sz w:val="24"/>
          <w:szCs w:val="24"/>
        </w:rPr>
        <w:t xml:space="preserve">projekta </w:t>
      </w:r>
      <w:bookmarkStart w:id="0" w:name="_GoBack"/>
      <w:bookmarkEnd w:id="0"/>
      <w:r>
        <w:rPr>
          <w:sz w:val="24"/>
          <w:szCs w:val="24"/>
        </w:rPr>
        <w:t>energetske obnove škole</w:t>
      </w:r>
    </w:p>
    <w:p w:rsidR="00402331" w:rsidRDefault="00402331" w:rsidP="0087067C">
      <w:pPr>
        <w:pStyle w:val="Bezproreda"/>
        <w:rPr>
          <w:sz w:val="24"/>
          <w:szCs w:val="24"/>
        </w:rPr>
      </w:pPr>
    </w:p>
    <w:p w:rsidR="00402331" w:rsidRDefault="00402331" w:rsidP="0087067C">
      <w:pPr>
        <w:pStyle w:val="Bezproreda"/>
        <w:rPr>
          <w:sz w:val="24"/>
          <w:szCs w:val="24"/>
        </w:rPr>
      </w:pPr>
    </w:p>
    <w:p w:rsidR="00A434A7" w:rsidRDefault="00A5707C" w:rsidP="0055747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AOP 105</w:t>
      </w:r>
      <w:r>
        <w:rPr>
          <w:sz w:val="24"/>
          <w:szCs w:val="24"/>
        </w:rPr>
        <w:t xml:space="preserve"> – PRIHODI </w:t>
      </w:r>
      <w:r w:rsidR="00B1734D">
        <w:rPr>
          <w:sz w:val="24"/>
          <w:szCs w:val="24"/>
        </w:rPr>
        <w:t>OD UPRAVNIH I ADMINISTRATIVN</w:t>
      </w:r>
      <w:r>
        <w:rPr>
          <w:sz w:val="24"/>
          <w:szCs w:val="24"/>
        </w:rPr>
        <w:t xml:space="preserve">IH PRISTOJBI, PRISTOJBI PO POSEBNIM PROPISIMA </w:t>
      </w:r>
      <w:r w:rsidR="00257909">
        <w:rPr>
          <w:sz w:val="24"/>
          <w:szCs w:val="24"/>
        </w:rPr>
        <w:t xml:space="preserve">I NAKNADA – prihodi su </w:t>
      </w:r>
      <w:r w:rsidR="00AF1631">
        <w:rPr>
          <w:sz w:val="24"/>
          <w:szCs w:val="24"/>
        </w:rPr>
        <w:t>povećani zbog sudjelovanja G</w:t>
      </w:r>
      <w:r w:rsidR="00257909">
        <w:rPr>
          <w:sz w:val="24"/>
          <w:szCs w:val="24"/>
        </w:rPr>
        <w:t>rada Vrgorca u financiranju novoosnovanog školskog debatnog kluba</w:t>
      </w:r>
    </w:p>
    <w:p w:rsidR="005E7817" w:rsidRDefault="005E7817" w:rsidP="00557477">
      <w:pPr>
        <w:pStyle w:val="Bezproreda"/>
        <w:rPr>
          <w:sz w:val="24"/>
          <w:szCs w:val="24"/>
        </w:rPr>
      </w:pPr>
    </w:p>
    <w:p w:rsidR="005E7817" w:rsidRDefault="005E7817" w:rsidP="00557477">
      <w:pPr>
        <w:pStyle w:val="Bezproreda"/>
        <w:rPr>
          <w:sz w:val="24"/>
          <w:szCs w:val="24"/>
        </w:rPr>
      </w:pPr>
    </w:p>
    <w:p w:rsidR="005E7817" w:rsidRDefault="005E7817" w:rsidP="005E7817">
      <w:pPr>
        <w:pStyle w:val="Bezproreda"/>
        <w:rPr>
          <w:sz w:val="24"/>
          <w:szCs w:val="24"/>
        </w:rPr>
      </w:pPr>
      <w:r w:rsidRPr="004838CA">
        <w:rPr>
          <w:b/>
          <w:sz w:val="24"/>
          <w:szCs w:val="24"/>
        </w:rPr>
        <w:t>AOP 1</w:t>
      </w:r>
      <w:r>
        <w:rPr>
          <w:b/>
          <w:sz w:val="24"/>
          <w:szCs w:val="24"/>
        </w:rPr>
        <w:t>63</w:t>
      </w:r>
      <w:r>
        <w:rPr>
          <w:sz w:val="24"/>
          <w:szCs w:val="24"/>
        </w:rPr>
        <w:t xml:space="preserve"> – NAKNADE ZA PRIJEVOZ, ZA RAD NA TERENU I ODVOJENI ŽIVOT -  povećana je naknada za prijevoz sa 0,75 kn/km na 1,00 kn/km</w:t>
      </w:r>
    </w:p>
    <w:p w:rsidR="00257909" w:rsidRDefault="00257909" w:rsidP="00557477">
      <w:pPr>
        <w:pStyle w:val="Bezproreda"/>
        <w:rPr>
          <w:sz w:val="24"/>
          <w:szCs w:val="24"/>
        </w:rPr>
      </w:pPr>
    </w:p>
    <w:p w:rsidR="00257909" w:rsidRDefault="00257909" w:rsidP="00557477">
      <w:pPr>
        <w:pStyle w:val="Bezproreda"/>
        <w:rPr>
          <w:sz w:val="24"/>
          <w:szCs w:val="24"/>
        </w:rPr>
      </w:pPr>
    </w:p>
    <w:p w:rsidR="00402331" w:rsidRDefault="00822CCA" w:rsidP="0055747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AOP 165</w:t>
      </w:r>
      <w:r w:rsidR="00A434A7">
        <w:rPr>
          <w:sz w:val="24"/>
          <w:szCs w:val="24"/>
        </w:rPr>
        <w:t xml:space="preserve"> – </w:t>
      </w:r>
      <w:r w:rsidR="00AF1631">
        <w:rPr>
          <w:sz w:val="24"/>
          <w:szCs w:val="24"/>
        </w:rPr>
        <w:t>OSTALE NAKNADE TROŠKOVA ZAPOSLENIMA</w:t>
      </w:r>
      <w:r w:rsidR="00B1734D">
        <w:rPr>
          <w:sz w:val="24"/>
          <w:szCs w:val="24"/>
        </w:rPr>
        <w:t xml:space="preserve"> – rashodi su povećani zbog </w:t>
      </w:r>
      <w:r w:rsidR="00AF1631">
        <w:rPr>
          <w:sz w:val="24"/>
          <w:szCs w:val="24"/>
        </w:rPr>
        <w:t>financiranja prijevoza osobnim automobilom mentorice i učenice u Split na sudjelovanje na radionicama Centra izvrsnosti iz matematike (zbog slabe povezanosti Splita i Vrgorca autobusnim linijama vikendom, drugačije rješenje nije bilo moguće)</w:t>
      </w:r>
    </w:p>
    <w:p w:rsidR="005E7817" w:rsidRDefault="005E7817" w:rsidP="00557477">
      <w:pPr>
        <w:pStyle w:val="Bezproreda"/>
        <w:rPr>
          <w:sz w:val="24"/>
          <w:szCs w:val="24"/>
        </w:rPr>
      </w:pPr>
    </w:p>
    <w:p w:rsidR="005E7817" w:rsidRDefault="005E7817" w:rsidP="00557477">
      <w:pPr>
        <w:pStyle w:val="Bezproreda"/>
        <w:rPr>
          <w:sz w:val="24"/>
          <w:szCs w:val="24"/>
        </w:rPr>
      </w:pPr>
    </w:p>
    <w:p w:rsidR="005E7817" w:rsidRDefault="005E7817" w:rsidP="00557477">
      <w:pPr>
        <w:pStyle w:val="Bezproreda"/>
        <w:rPr>
          <w:sz w:val="24"/>
          <w:szCs w:val="24"/>
        </w:rPr>
      </w:pPr>
    </w:p>
    <w:p w:rsidR="005E7817" w:rsidRDefault="005E7817" w:rsidP="00557477">
      <w:pPr>
        <w:pStyle w:val="Bezproreda"/>
        <w:rPr>
          <w:sz w:val="24"/>
          <w:szCs w:val="24"/>
        </w:rPr>
      </w:pPr>
    </w:p>
    <w:p w:rsidR="00AF1631" w:rsidRDefault="00AF1631" w:rsidP="00557477">
      <w:pPr>
        <w:pStyle w:val="Bezproreda"/>
        <w:rPr>
          <w:sz w:val="24"/>
          <w:szCs w:val="24"/>
        </w:rPr>
      </w:pPr>
    </w:p>
    <w:p w:rsidR="00AF1631" w:rsidRDefault="00AF1631" w:rsidP="00557477">
      <w:pPr>
        <w:pStyle w:val="Bezproreda"/>
        <w:rPr>
          <w:sz w:val="24"/>
          <w:szCs w:val="24"/>
        </w:rPr>
      </w:pPr>
    </w:p>
    <w:p w:rsidR="005E7817" w:rsidRDefault="005E7817" w:rsidP="00557477">
      <w:pPr>
        <w:pStyle w:val="Bezproreda"/>
        <w:rPr>
          <w:b/>
          <w:sz w:val="24"/>
          <w:szCs w:val="24"/>
        </w:rPr>
      </w:pPr>
    </w:p>
    <w:p w:rsidR="005E7817" w:rsidRDefault="005E7817" w:rsidP="00557477">
      <w:pPr>
        <w:pStyle w:val="Bezproreda"/>
        <w:rPr>
          <w:b/>
          <w:sz w:val="24"/>
          <w:szCs w:val="24"/>
        </w:rPr>
      </w:pPr>
    </w:p>
    <w:p w:rsidR="00AF1631" w:rsidRDefault="00AF1631" w:rsidP="00557477">
      <w:pPr>
        <w:pStyle w:val="Bezproreda"/>
        <w:rPr>
          <w:sz w:val="24"/>
          <w:szCs w:val="24"/>
        </w:rPr>
      </w:pPr>
      <w:r w:rsidRPr="00AF1631">
        <w:rPr>
          <w:b/>
          <w:sz w:val="24"/>
          <w:szCs w:val="24"/>
        </w:rPr>
        <w:t>AOP 170</w:t>
      </w:r>
      <w:r>
        <w:rPr>
          <w:sz w:val="24"/>
          <w:szCs w:val="24"/>
        </w:rPr>
        <w:t xml:space="preserve"> – MATERIJAL I DIJELOVI ZA TEKUĆE I INVESTICIJSKO ODRŽAVANJE – u prošloj godini škola je provela značajna poboljšanja koja su zahtijevala</w:t>
      </w:r>
      <w:r w:rsidR="003977D0">
        <w:rPr>
          <w:sz w:val="24"/>
          <w:szCs w:val="24"/>
        </w:rPr>
        <w:t xml:space="preserve"> i znatno povećanje ove vrste troškova </w:t>
      </w:r>
      <w:r>
        <w:rPr>
          <w:sz w:val="24"/>
          <w:szCs w:val="24"/>
        </w:rPr>
        <w:t xml:space="preserve">(zamjena dotrajale podne obloge u školskoj </w:t>
      </w:r>
      <w:r w:rsidR="003977D0">
        <w:rPr>
          <w:sz w:val="24"/>
          <w:szCs w:val="24"/>
        </w:rPr>
        <w:t>arhivi, uređenje sanitarnog čvora, popravak školskih klupa i razna poboljšanja u informatičkom kabinetu)</w:t>
      </w:r>
    </w:p>
    <w:p w:rsidR="00CE5359" w:rsidRDefault="00CE5359" w:rsidP="00557477">
      <w:pPr>
        <w:pStyle w:val="Bezproreda"/>
        <w:rPr>
          <w:b/>
          <w:sz w:val="24"/>
          <w:szCs w:val="24"/>
        </w:rPr>
      </w:pPr>
    </w:p>
    <w:p w:rsidR="00CE5359" w:rsidRDefault="00CE5359" w:rsidP="00557477">
      <w:pPr>
        <w:pStyle w:val="Bezproreda"/>
        <w:rPr>
          <w:b/>
          <w:sz w:val="24"/>
          <w:szCs w:val="24"/>
        </w:rPr>
      </w:pPr>
    </w:p>
    <w:p w:rsidR="00822CCA" w:rsidRDefault="00A434A7" w:rsidP="0055747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AOP 1</w:t>
      </w:r>
      <w:r w:rsidR="00822CCA">
        <w:rPr>
          <w:b/>
          <w:sz w:val="24"/>
          <w:szCs w:val="24"/>
        </w:rPr>
        <w:t>81</w:t>
      </w:r>
      <w:r w:rsidR="00B1734D">
        <w:rPr>
          <w:b/>
          <w:sz w:val="24"/>
          <w:szCs w:val="24"/>
        </w:rPr>
        <w:t xml:space="preserve"> </w:t>
      </w:r>
      <w:r w:rsidR="00AF1631">
        <w:rPr>
          <w:sz w:val="24"/>
          <w:szCs w:val="24"/>
        </w:rPr>
        <w:t>– INTELEKTUALNE I OSOBNE</w:t>
      </w:r>
      <w:r w:rsidR="00B1734D" w:rsidRPr="00B1734D">
        <w:rPr>
          <w:sz w:val="24"/>
          <w:szCs w:val="24"/>
        </w:rPr>
        <w:t xml:space="preserve"> USLUGE</w:t>
      </w:r>
      <w:r w:rsidR="00B1734D">
        <w:rPr>
          <w:b/>
          <w:sz w:val="24"/>
          <w:szCs w:val="24"/>
        </w:rPr>
        <w:t xml:space="preserve"> </w:t>
      </w:r>
      <w:r w:rsidR="00B1734D">
        <w:rPr>
          <w:sz w:val="24"/>
          <w:szCs w:val="24"/>
        </w:rPr>
        <w:t>–</w:t>
      </w:r>
      <w:r w:rsidR="00B1734D" w:rsidRPr="00B1734D">
        <w:rPr>
          <w:sz w:val="24"/>
          <w:szCs w:val="24"/>
        </w:rPr>
        <w:t xml:space="preserve"> </w:t>
      </w:r>
      <w:r w:rsidR="00B1734D">
        <w:rPr>
          <w:sz w:val="24"/>
          <w:szCs w:val="24"/>
        </w:rPr>
        <w:t xml:space="preserve">iznos je veći zbog </w:t>
      </w:r>
      <w:r w:rsidR="00AF1631">
        <w:rPr>
          <w:sz w:val="24"/>
          <w:szCs w:val="24"/>
        </w:rPr>
        <w:t>ugovora o djelu koji je sklopljen od rujna ove školske godine za usluge održavanja nastave iz fizike</w:t>
      </w:r>
    </w:p>
    <w:p w:rsidR="00822CCA" w:rsidRDefault="00822CCA" w:rsidP="00557477">
      <w:pPr>
        <w:pStyle w:val="Bezproreda"/>
        <w:rPr>
          <w:sz w:val="24"/>
          <w:szCs w:val="24"/>
        </w:rPr>
      </w:pPr>
    </w:p>
    <w:p w:rsidR="00822CCA" w:rsidRDefault="00822CCA" w:rsidP="00822CCA">
      <w:pPr>
        <w:pStyle w:val="Bezproreda"/>
        <w:rPr>
          <w:sz w:val="24"/>
          <w:szCs w:val="24"/>
        </w:rPr>
      </w:pPr>
      <w:r w:rsidRPr="00402331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>341</w:t>
      </w:r>
      <w:r w:rsidRPr="00822CCA">
        <w:rPr>
          <w:sz w:val="24"/>
          <w:szCs w:val="24"/>
        </w:rPr>
        <w:t xml:space="preserve"> </w:t>
      </w:r>
      <w:r w:rsidR="003977D0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977D0" w:rsidRPr="003977D0">
        <w:rPr>
          <w:sz w:val="24"/>
          <w:szCs w:val="24"/>
        </w:rPr>
        <w:t>RASHODI ZA</w:t>
      </w:r>
      <w:r w:rsidR="003977D0">
        <w:rPr>
          <w:b/>
          <w:sz w:val="24"/>
          <w:szCs w:val="24"/>
        </w:rPr>
        <w:t xml:space="preserve"> </w:t>
      </w:r>
      <w:r w:rsidR="003977D0" w:rsidRPr="003977D0">
        <w:rPr>
          <w:sz w:val="24"/>
          <w:szCs w:val="24"/>
        </w:rPr>
        <w:t>NAB</w:t>
      </w:r>
      <w:r w:rsidR="003977D0">
        <w:rPr>
          <w:sz w:val="24"/>
          <w:szCs w:val="24"/>
        </w:rPr>
        <w:t xml:space="preserve">AVU NEFINANCIJSKE IMOVINE – znatno su veći jer su izvršena dodatna ulaganja na školskoj zgradi u sklopu projekta energetske obnove </w:t>
      </w:r>
    </w:p>
    <w:p w:rsidR="00115237" w:rsidRDefault="00115237" w:rsidP="00557477">
      <w:pPr>
        <w:pStyle w:val="Bezproreda"/>
        <w:rPr>
          <w:sz w:val="24"/>
          <w:szCs w:val="24"/>
        </w:rPr>
      </w:pPr>
    </w:p>
    <w:p w:rsidR="00765BDB" w:rsidRDefault="00765BDB" w:rsidP="00557477">
      <w:pPr>
        <w:pStyle w:val="Bezproreda"/>
        <w:rPr>
          <w:sz w:val="24"/>
          <w:szCs w:val="24"/>
        </w:rPr>
      </w:pPr>
    </w:p>
    <w:p w:rsidR="00115237" w:rsidRDefault="00115237" w:rsidP="00557477">
      <w:pPr>
        <w:pStyle w:val="Bezproreda"/>
        <w:rPr>
          <w:sz w:val="24"/>
          <w:szCs w:val="24"/>
        </w:rPr>
      </w:pPr>
    </w:p>
    <w:p w:rsidR="00115237" w:rsidRDefault="00115237" w:rsidP="00557477">
      <w:pPr>
        <w:pStyle w:val="Bezproreda"/>
        <w:rPr>
          <w:sz w:val="24"/>
          <w:szCs w:val="24"/>
        </w:rPr>
      </w:pPr>
    </w:p>
    <w:p w:rsidR="004B10AE" w:rsidRDefault="00E20E04" w:rsidP="00557477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BILANCA 01.01.2018. – 31.12.2018</w:t>
      </w:r>
      <w:r w:rsidR="004B10AE" w:rsidRPr="0047035B">
        <w:rPr>
          <w:b/>
          <w:sz w:val="28"/>
          <w:szCs w:val="28"/>
        </w:rPr>
        <w:t>.</w:t>
      </w:r>
    </w:p>
    <w:p w:rsidR="00E20E04" w:rsidRPr="0047035B" w:rsidRDefault="00E20E04" w:rsidP="00557477">
      <w:pPr>
        <w:pStyle w:val="Bezproreda"/>
        <w:rPr>
          <w:b/>
          <w:sz w:val="28"/>
          <w:szCs w:val="28"/>
        </w:rPr>
      </w:pPr>
    </w:p>
    <w:p w:rsidR="004B10AE" w:rsidRDefault="004B10AE" w:rsidP="005574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Obvezne bilješke uz bilancu ne prikazuju se u tablicama jer ih nemamo iskazane u bilanci.</w:t>
      </w:r>
    </w:p>
    <w:p w:rsidR="004B10AE" w:rsidRDefault="004B10AE" w:rsidP="00557477">
      <w:pPr>
        <w:pStyle w:val="Bezproreda"/>
        <w:rPr>
          <w:sz w:val="24"/>
          <w:szCs w:val="24"/>
        </w:rPr>
      </w:pPr>
    </w:p>
    <w:p w:rsidR="004B10AE" w:rsidRPr="004B10AE" w:rsidRDefault="004B10AE" w:rsidP="00557477">
      <w:pPr>
        <w:pStyle w:val="Bezproreda"/>
        <w:rPr>
          <w:sz w:val="24"/>
          <w:szCs w:val="24"/>
        </w:rPr>
      </w:pPr>
    </w:p>
    <w:sectPr w:rsidR="004B10AE" w:rsidRPr="004B10AE" w:rsidSect="0070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7477"/>
    <w:rsid w:val="00046BCD"/>
    <w:rsid w:val="00057FC7"/>
    <w:rsid w:val="000C2DE0"/>
    <w:rsid w:val="00115237"/>
    <w:rsid w:val="00170F7E"/>
    <w:rsid w:val="001C365C"/>
    <w:rsid w:val="0021410A"/>
    <w:rsid w:val="00257909"/>
    <w:rsid w:val="003977D0"/>
    <w:rsid w:val="003B6C43"/>
    <w:rsid w:val="00402331"/>
    <w:rsid w:val="004335D1"/>
    <w:rsid w:val="0045777E"/>
    <w:rsid w:val="0047035B"/>
    <w:rsid w:val="004B10AE"/>
    <w:rsid w:val="004E11B7"/>
    <w:rsid w:val="00544FC7"/>
    <w:rsid w:val="00557477"/>
    <w:rsid w:val="005A1E26"/>
    <w:rsid w:val="005C30B3"/>
    <w:rsid w:val="005E7817"/>
    <w:rsid w:val="006451F2"/>
    <w:rsid w:val="00707159"/>
    <w:rsid w:val="00765BDB"/>
    <w:rsid w:val="007A69AD"/>
    <w:rsid w:val="007B3899"/>
    <w:rsid w:val="007F1231"/>
    <w:rsid w:val="00800B4C"/>
    <w:rsid w:val="00801239"/>
    <w:rsid w:val="00817600"/>
    <w:rsid w:val="00822CCA"/>
    <w:rsid w:val="00847F6B"/>
    <w:rsid w:val="00854763"/>
    <w:rsid w:val="0087067C"/>
    <w:rsid w:val="00986FA0"/>
    <w:rsid w:val="009F5DBC"/>
    <w:rsid w:val="00A434A7"/>
    <w:rsid w:val="00A5707C"/>
    <w:rsid w:val="00A90699"/>
    <w:rsid w:val="00AB20A7"/>
    <w:rsid w:val="00AF1631"/>
    <w:rsid w:val="00B01516"/>
    <w:rsid w:val="00B1734D"/>
    <w:rsid w:val="00B658B4"/>
    <w:rsid w:val="00BF2C61"/>
    <w:rsid w:val="00C10AEB"/>
    <w:rsid w:val="00CD5543"/>
    <w:rsid w:val="00CE32D8"/>
    <w:rsid w:val="00CE5359"/>
    <w:rsid w:val="00D10C4E"/>
    <w:rsid w:val="00D55C8D"/>
    <w:rsid w:val="00DB17FE"/>
    <w:rsid w:val="00E20E04"/>
    <w:rsid w:val="00E22C66"/>
    <w:rsid w:val="00E500A9"/>
    <w:rsid w:val="00E5307D"/>
    <w:rsid w:val="00F15229"/>
    <w:rsid w:val="00F52FDD"/>
    <w:rsid w:val="00FA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7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FB108-9BD7-4700-A335-4CF51373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2019-01-31T09:35:00Z</cp:lastPrinted>
  <dcterms:created xsi:type="dcterms:W3CDTF">2019-01-31T07:15:00Z</dcterms:created>
  <dcterms:modified xsi:type="dcterms:W3CDTF">2019-01-31T09:58:00Z</dcterms:modified>
</cp:coreProperties>
</file>