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BF2" w:rsidRDefault="00DF7FB9" w:rsidP="00840FF3">
      <w:pPr>
        <w:ind w:left="-426" w:firstLine="426"/>
        <w:rPr>
          <w:b/>
        </w:rPr>
      </w:pPr>
      <w:r w:rsidRPr="00DF7FB9">
        <w:rPr>
          <w:b/>
        </w:rPr>
        <w:t>Srednja škola Tina Ujevića, Vrgorac</w:t>
      </w:r>
    </w:p>
    <w:p w:rsidR="00DF7FB9" w:rsidRDefault="00DF7FB9">
      <w:pPr>
        <w:rPr>
          <w:b/>
        </w:rPr>
      </w:pPr>
      <w:r>
        <w:rPr>
          <w:b/>
          <w:i/>
          <w:sz w:val="28"/>
          <w:szCs w:val="28"/>
        </w:rPr>
        <w:t xml:space="preserve">       </w:t>
      </w:r>
      <w:r w:rsidRPr="00DF7FB9">
        <w:rPr>
          <w:b/>
          <w:i/>
          <w:sz w:val="28"/>
          <w:szCs w:val="28"/>
        </w:rPr>
        <w:t xml:space="preserve">   </w:t>
      </w:r>
      <w:r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Pr="00DF7FB9">
        <w:rPr>
          <w:b/>
          <w:i/>
          <w:sz w:val="28"/>
          <w:szCs w:val="28"/>
        </w:rPr>
        <w:t xml:space="preserve"> </w:t>
      </w:r>
      <w:r w:rsidRPr="002E69B7">
        <w:rPr>
          <w:b/>
          <w:u w:val="single"/>
        </w:rPr>
        <w:t>__________</w:t>
      </w:r>
      <w:r w:rsidR="00282157">
        <w:rPr>
          <w:b/>
          <w:u w:val="single"/>
        </w:rPr>
        <w:t xml:space="preserve">2. razred </w:t>
      </w:r>
      <w:r w:rsidR="002E69B7">
        <w:rPr>
          <w:b/>
          <w:u w:val="single"/>
        </w:rPr>
        <w:t xml:space="preserve"> kuhar</w:t>
      </w:r>
      <w:r w:rsidR="00282157">
        <w:rPr>
          <w:b/>
          <w:u w:val="single"/>
        </w:rPr>
        <w:t>a</w:t>
      </w:r>
      <w:r w:rsidRPr="002E69B7">
        <w:rPr>
          <w:b/>
          <w:u w:val="single"/>
        </w:rPr>
        <w:t>_____________________</w:t>
      </w:r>
      <w:r>
        <w:rPr>
          <w:b/>
        </w:rPr>
        <w:br/>
      </w:r>
      <w:r w:rsidRPr="00DF7FB9">
        <w:t xml:space="preserve">                                                                              </w:t>
      </w:r>
      <w:r>
        <w:t xml:space="preserve">             </w:t>
      </w:r>
      <w:r w:rsidRPr="00DF7FB9">
        <w:t xml:space="preserve">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46"/>
        <w:gridCol w:w="955"/>
        <w:gridCol w:w="4049"/>
        <w:gridCol w:w="2619"/>
        <w:gridCol w:w="1137"/>
      </w:tblGrid>
      <w:tr w:rsidR="00DF7FB9" w:rsidTr="00840FF3">
        <w:tc>
          <w:tcPr>
            <w:tcW w:w="846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4049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Naziv udžbenika i pripadajućih dopunskih nastavnih sredstava</w:t>
            </w:r>
          </w:p>
        </w:tc>
        <w:tc>
          <w:tcPr>
            <w:tcW w:w="2619" w:type="dxa"/>
          </w:tcPr>
          <w:p w:rsidR="00DF7FB9" w:rsidRDefault="00F44AE5" w:rsidP="002102D9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37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DF7FB9" w:rsidTr="00840FF3">
        <w:tc>
          <w:tcPr>
            <w:tcW w:w="846" w:type="dxa"/>
          </w:tcPr>
          <w:p w:rsidR="00DF7FB9" w:rsidRDefault="006D095A">
            <w:pPr>
              <w:rPr>
                <w:b/>
              </w:rPr>
            </w:pPr>
            <w:r>
              <w:rPr>
                <w:b/>
              </w:rPr>
              <w:t>1381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6D095A">
            <w:pPr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4049" w:type="dxa"/>
          </w:tcPr>
          <w:p w:rsidR="00DF7FB9" w:rsidRPr="00F44AE5" w:rsidRDefault="00A20994">
            <w:r w:rsidRPr="00F44AE5">
              <w:t>ČITANKA 2 : udžbenik za 2. razred trogodišnjih strukovnih škola</w:t>
            </w:r>
          </w:p>
        </w:tc>
        <w:tc>
          <w:tcPr>
            <w:tcW w:w="2619" w:type="dxa"/>
          </w:tcPr>
          <w:p w:rsidR="00DF7FB9" w:rsidRPr="00F44AE5" w:rsidRDefault="00A20994">
            <w:r w:rsidRPr="00F44AE5">
              <w:t xml:space="preserve">Snježana </w:t>
            </w:r>
            <w:proofErr w:type="spellStart"/>
            <w:r w:rsidRPr="00F44AE5">
              <w:t>Zrinjan</w:t>
            </w:r>
            <w:proofErr w:type="spellEnd"/>
          </w:p>
        </w:tc>
        <w:tc>
          <w:tcPr>
            <w:tcW w:w="1137" w:type="dxa"/>
          </w:tcPr>
          <w:p w:rsidR="00DF7FB9" w:rsidRPr="00F44AE5" w:rsidRDefault="00A20994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A20994">
            <w:pPr>
              <w:rPr>
                <w:b/>
              </w:rPr>
            </w:pPr>
            <w:r>
              <w:rPr>
                <w:b/>
              </w:rPr>
              <w:t>1387</w:t>
            </w:r>
          </w:p>
        </w:tc>
        <w:tc>
          <w:tcPr>
            <w:tcW w:w="955" w:type="dxa"/>
          </w:tcPr>
          <w:p w:rsidR="00DF7FB9" w:rsidRDefault="00A20994">
            <w:pPr>
              <w:rPr>
                <w:b/>
              </w:rPr>
            </w:pPr>
            <w:r>
              <w:rPr>
                <w:b/>
              </w:rPr>
              <w:t>1530</w:t>
            </w:r>
          </w:p>
        </w:tc>
        <w:tc>
          <w:tcPr>
            <w:tcW w:w="4049" w:type="dxa"/>
          </w:tcPr>
          <w:p w:rsidR="00DF7FB9" w:rsidRPr="00F44AE5" w:rsidRDefault="00A20994">
            <w:r w:rsidRPr="00F44AE5">
              <w:t>HRVATSKI JEZIK 2 : udžbenik za 2. razred trogodišnje strukovne škole</w:t>
            </w:r>
          </w:p>
        </w:tc>
        <w:tc>
          <w:tcPr>
            <w:tcW w:w="2619" w:type="dxa"/>
          </w:tcPr>
          <w:p w:rsidR="00DF7FB9" w:rsidRPr="00F44AE5" w:rsidRDefault="00A20994">
            <w:r w:rsidRPr="00F44AE5">
              <w:t xml:space="preserve">Snježana </w:t>
            </w:r>
            <w:proofErr w:type="spellStart"/>
            <w:r w:rsidRPr="00F44AE5">
              <w:t>Zrinjan</w:t>
            </w:r>
            <w:proofErr w:type="spellEnd"/>
          </w:p>
        </w:tc>
        <w:tc>
          <w:tcPr>
            <w:tcW w:w="1137" w:type="dxa"/>
          </w:tcPr>
          <w:p w:rsidR="00DF7FB9" w:rsidRPr="00F44AE5" w:rsidRDefault="00A20994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A20994">
            <w:pPr>
              <w:rPr>
                <w:b/>
              </w:rPr>
            </w:pPr>
            <w:r>
              <w:rPr>
                <w:b/>
              </w:rPr>
              <w:t>1386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A20994">
            <w:pPr>
              <w:rPr>
                <w:b/>
              </w:rPr>
            </w:pPr>
            <w:r>
              <w:rPr>
                <w:b/>
              </w:rPr>
              <w:t>1530</w:t>
            </w:r>
          </w:p>
        </w:tc>
        <w:tc>
          <w:tcPr>
            <w:tcW w:w="4049" w:type="dxa"/>
          </w:tcPr>
          <w:p w:rsidR="00DF7FB9" w:rsidRPr="00F44AE5" w:rsidRDefault="00A20994">
            <w:r w:rsidRPr="00F44AE5">
              <w:t>HRVATSKI JEZIK 2 : radna bilježnica za 2. razred trogodišnje strukovne škole</w:t>
            </w:r>
          </w:p>
        </w:tc>
        <w:tc>
          <w:tcPr>
            <w:tcW w:w="2619" w:type="dxa"/>
          </w:tcPr>
          <w:p w:rsidR="00DF7FB9" w:rsidRPr="00F44AE5" w:rsidRDefault="00A20994">
            <w:r w:rsidRPr="00F44AE5">
              <w:t xml:space="preserve">Snježana </w:t>
            </w:r>
            <w:proofErr w:type="spellStart"/>
            <w:r w:rsidRPr="00F44AE5">
              <w:t>Zrinjan</w:t>
            </w:r>
            <w:proofErr w:type="spellEnd"/>
          </w:p>
        </w:tc>
        <w:tc>
          <w:tcPr>
            <w:tcW w:w="1137" w:type="dxa"/>
          </w:tcPr>
          <w:p w:rsidR="00DF7FB9" w:rsidRPr="00F44AE5" w:rsidRDefault="00A20994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1502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1093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>YOU'RE WELCOME 1 : udžbenik engleskog jezika za ugostiteljsku struku</w:t>
            </w:r>
          </w:p>
        </w:tc>
        <w:tc>
          <w:tcPr>
            <w:tcW w:w="2619" w:type="dxa"/>
          </w:tcPr>
          <w:p w:rsidR="00DF7FB9" w:rsidRPr="00F44AE5" w:rsidRDefault="009C104F">
            <w:r w:rsidRPr="00F44AE5">
              <w:t xml:space="preserve">Mirjana Jurčić, Dunja </w:t>
            </w:r>
            <w:proofErr w:type="spellStart"/>
            <w:r w:rsidRPr="00F44AE5">
              <w:t>Palčok</w:t>
            </w:r>
            <w:proofErr w:type="spellEnd"/>
          </w:p>
        </w:tc>
        <w:tc>
          <w:tcPr>
            <w:tcW w:w="1137" w:type="dxa"/>
          </w:tcPr>
          <w:p w:rsidR="00DF7FB9" w:rsidRPr="00F44AE5" w:rsidRDefault="009C104F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1526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762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>GUTEN APPETIT 1 : njemački za 2. razred ugostiteljske škole</w:t>
            </w:r>
          </w:p>
        </w:tc>
        <w:tc>
          <w:tcPr>
            <w:tcW w:w="2619" w:type="dxa"/>
          </w:tcPr>
          <w:p w:rsidR="00DF7FB9" w:rsidRPr="00F44AE5" w:rsidRDefault="009C104F">
            <w:r w:rsidRPr="00F44AE5">
              <w:t>Nevenka Blažević</w:t>
            </w:r>
          </w:p>
        </w:tc>
        <w:tc>
          <w:tcPr>
            <w:tcW w:w="1137" w:type="dxa"/>
          </w:tcPr>
          <w:p w:rsidR="00DF7FB9" w:rsidRPr="00F44AE5" w:rsidRDefault="009C104F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1581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>GOSPODARSKA MATEMATIKA 2 : udžbenik i zbirka zadataka za 2. razred srednje ugostiteljske škole</w:t>
            </w:r>
          </w:p>
        </w:tc>
        <w:tc>
          <w:tcPr>
            <w:tcW w:w="2619" w:type="dxa"/>
          </w:tcPr>
          <w:p w:rsidR="00DF7FB9" w:rsidRPr="00F44AE5" w:rsidRDefault="009C104F">
            <w:r w:rsidRPr="00F44AE5">
              <w:t>Vesna Erceg</w:t>
            </w:r>
          </w:p>
        </w:tc>
        <w:tc>
          <w:tcPr>
            <w:tcW w:w="1137" w:type="dxa"/>
          </w:tcPr>
          <w:p w:rsidR="00DF7FB9" w:rsidRPr="00F44AE5" w:rsidRDefault="009C104F">
            <w:r w:rsidRPr="00F44AE5">
              <w:t>HOREBA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5374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3441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 xml:space="preserve">RAČUNALSTVO : udžbenik računalstva s </w:t>
            </w:r>
            <w:proofErr w:type="spellStart"/>
            <w:r w:rsidRPr="00F44AE5">
              <w:t>višemedijskim</w:t>
            </w:r>
            <w:proofErr w:type="spellEnd"/>
            <w:r w:rsidRPr="00F44AE5">
              <w:t xml:space="preserve"> nastavnim materijalima u trogodišnjim strukovnim školama - jednogodišnji program učenja</w:t>
            </w:r>
          </w:p>
        </w:tc>
        <w:tc>
          <w:tcPr>
            <w:tcW w:w="2619" w:type="dxa"/>
          </w:tcPr>
          <w:p w:rsidR="00DF7FB9" w:rsidRPr="00F44AE5" w:rsidRDefault="009C104F">
            <w:r w:rsidRPr="00F44AE5">
              <w:t xml:space="preserve">Darko </w:t>
            </w:r>
            <w:proofErr w:type="spellStart"/>
            <w:r w:rsidRPr="00F44AE5">
              <w:t>Grundler</w:t>
            </w:r>
            <w:proofErr w:type="spellEnd"/>
            <w:r w:rsidRPr="00F44AE5">
              <w:t>, Sanda Šutalo</w:t>
            </w:r>
          </w:p>
        </w:tc>
        <w:tc>
          <w:tcPr>
            <w:tcW w:w="1137" w:type="dxa"/>
          </w:tcPr>
          <w:p w:rsidR="00DF7FB9" w:rsidRPr="00F44AE5" w:rsidRDefault="009C104F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2088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1283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>BIOLOGIJA : udžbenik za 2. razred 3-godišnjih ugostiteljskih škola i 1. razred hotelijersko-turističkih škola</w:t>
            </w:r>
          </w:p>
        </w:tc>
        <w:tc>
          <w:tcPr>
            <w:tcW w:w="2619" w:type="dxa"/>
          </w:tcPr>
          <w:p w:rsidR="00DF7FB9" w:rsidRPr="00F44AE5" w:rsidRDefault="009C104F">
            <w:r w:rsidRPr="00F44AE5">
              <w:t>Mirjana Mijić, Roberto Škara</w:t>
            </w:r>
          </w:p>
        </w:tc>
        <w:tc>
          <w:tcPr>
            <w:tcW w:w="1137" w:type="dxa"/>
          </w:tcPr>
          <w:p w:rsidR="00DF7FB9" w:rsidRPr="00F44AE5" w:rsidRDefault="009C104F">
            <w:r w:rsidRPr="00F44AE5">
              <w:t>ALKA</w:t>
            </w:r>
          </w:p>
        </w:tc>
      </w:tr>
      <w:tr w:rsidR="00DF7FB9" w:rsidTr="00840FF3">
        <w:tc>
          <w:tcPr>
            <w:tcW w:w="846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1297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9C104F">
            <w:pPr>
              <w:rPr>
                <w:b/>
              </w:rPr>
            </w:pPr>
            <w:r>
              <w:rPr>
                <w:b/>
              </w:rPr>
              <w:t>917</w:t>
            </w:r>
          </w:p>
        </w:tc>
        <w:tc>
          <w:tcPr>
            <w:tcW w:w="4049" w:type="dxa"/>
          </w:tcPr>
          <w:p w:rsidR="00DF7FB9" w:rsidRPr="00F44AE5" w:rsidRDefault="009C104F">
            <w:r w:rsidRPr="00F44AE5">
              <w:t>ORGANIZACIJA POSLOVANJA U HOTELIJERSTVU I TURIZMU : udžbenik za 2. razred hotelijersko-turističkih i ugostiteljsko-turističkih škola</w:t>
            </w:r>
          </w:p>
        </w:tc>
        <w:tc>
          <w:tcPr>
            <w:tcW w:w="2619" w:type="dxa"/>
          </w:tcPr>
          <w:p w:rsidR="00DF7FB9" w:rsidRPr="00F44AE5" w:rsidRDefault="003B1A33">
            <w:r w:rsidRPr="00F44AE5">
              <w:t>Đani Bunja</w:t>
            </w:r>
          </w:p>
        </w:tc>
        <w:tc>
          <w:tcPr>
            <w:tcW w:w="1137" w:type="dxa"/>
          </w:tcPr>
          <w:p w:rsidR="00DF7FB9" w:rsidRPr="00F44AE5" w:rsidRDefault="003B1A33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1304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4049" w:type="dxa"/>
          </w:tcPr>
          <w:p w:rsidR="00DF7FB9" w:rsidRPr="00F44AE5" w:rsidRDefault="003B1A33">
            <w:r w:rsidRPr="00F44AE5">
              <w:t>PREHRANA I POZNAVANJE ROBE : udžbenik za 1. razred hotelijersko-turističkih i ugostiteljsko-turističkih škola</w:t>
            </w:r>
          </w:p>
        </w:tc>
        <w:tc>
          <w:tcPr>
            <w:tcW w:w="2619" w:type="dxa"/>
          </w:tcPr>
          <w:p w:rsidR="00DF7FB9" w:rsidRPr="00F44AE5" w:rsidRDefault="003B1A33">
            <w:r w:rsidRPr="00F44AE5">
              <w:t xml:space="preserve">Darka </w:t>
            </w:r>
            <w:proofErr w:type="spellStart"/>
            <w:r w:rsidRPr="00F44AE5">
              <w:t>Hamel</w:t>
            </w:r>
            <w:proofErr w:type="spellEnd"/>
            <w:r w:rsidRPr="00F44AE5">
              <w:t xml:space="preserve">, Ljiljana </w:t>
            </w:r>
            <w:proofErr w:type="spellStart"/>
            <w:r w:rsidRPr="00F44AE5">
              <w:t>Tanay</w:t>
            </w:r>
            <w:proofErr w:type="spellEnd"/>
          </w:p>
        </w:tc>
        <w:tc>
          <w:tcPr>
            <w:tcW w:w="1137" w:type="dxa"/>
          </w:tcPr>
          <w:p w:rsidR="00DF7FB9" w:rsidRPr="00F44AE5" w:rsidRDefault="003B1A33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1310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1074</w:t>
            </w:r>
          </w:p>
        </w:tc>
        <w:tc>
          <w:tcPr>
            <w:tcW w:w="4049" w:type="dxa"/>
          </w:tcPr>
          <w:p w:rsidR="00DF7FB9" w:rsidRPr="00F44AE5" w:rsidRDefault="003B1A33">
            <w:r w:rsidRPr="00F44AE5">
              <w:t>UGOSTITELJSKO POSLUŽIVANJE 2 : udžbenik za 2. razred ugostiteljsko-hotelijersko-turističkih škola : trogodišnji program</w:t>
            </w:r>
          </w:p>
        </w:tc>
        <w:tc>
          <w:tcPr>
            <w:tcW w:w="2619" w:type="dxa"/>
          </w:tcPr>
          <w:p w:rsidR="00DF7FB9" w:rsidRPr="00F44AE5" w:rsidRDefault="003B1A33">
            <w:r w:rsidRPr="00F44AE5">
              <w:t xml:space="preserve">Silvio </w:t>
            </w:r>
            <w:proofErr w:type="spellStart"/>
            <w:r w:rsidRPr="00F44AE5">
              <w:t>Belužić</w:t>
            </w:r>
            <w:proofErr w:type="spellEnd"/>
            <w:r w:rsidRPr="00F44AE5">
              <w:t xml:space="preserve">, Slavko </w:t>
            </w:r>
            <w:proofErr w:type="spellStart"/>
            <w:r w:rsidRPr="00F44AE5">
              <w:t>Ratkajec</w:t>
            </w:r>
            <w:proofErr w:type="spellEnd"/>
          </w:p>
        </w:tc>
        <w:tc>
          <w:tcPr>
            <w:tcW w:w="1137" w:type="dxa"/>
          </w:tcPr>
          <w:p w:rsidR="00DF7FB9" w:rsidRPr="00F44AE5" w:rsidRDefault="003B1A33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3786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2429</w:t>
            </w:r>
          </w:p>
        </w:tc>
        <w:tc>
          <w:tcPr>
            <w:tcW w:w="4049" w:type="dxa"/>
          </w:tcPr>
          <w:p w:rsidR="00DF7FB9" w:rsidRPr="00F44AE5" w:rsidRDefault="003B1A33">
            <w:r w:rsidRPr="00F44AE5">
              <w:t>UGOSTITELJSKO KUHARSTVO 2 : udžbenik kuharstva za 2. razred srednje ugostiteljsko-hotelijersko-turističke škole</w:t>
            </w:r>
          </w:p>
        </w:tc>
        <w:tc>
          <w:tcPr>
            <w:tcW w:w="2619" w:type="dxa"/>
          </w:tcPr>
          <w:p w:rsidR="00DF7FB9" w:rsidRPr="00F44AE5" w:rsidRDefault="003B1A33">
            <w:r w:rsidRPr="00F44AE5">
              <w:t xml:space="preserve">Vedran </w:t>
            </w:r>
            <w:proofErr w:type="spellStart"/>
            <w:r w:rsidRPr="00F44AE5">
              <w:t>Habel</w:t>
            </w:r>
            <w:proofErr w:type="spellEnd"/>
          </w:p>
        </w:tc>
        <w:tc>
          <w:tcPr>
            <w:tcW w:w="1137" w:type="dxa"/>
          </w:tcPr>
          <w:p w:rsidR="00DF7FB9" w:rsidRPr="00F44AE5" w:rsidRDefault="003B1A33">
            <w:r w:rsidRPr="00F44AE5">
              <w:t>ŠK</w:t>
            </w:r>
          </w:p>
        </w:tc>
      </w:tr>
      <w:tr w:rsidR="00DF7FB9" w:rsidTr="00840FF3">
        <w:tc>
          <w:tcPr>
            <w:tcW w:w="846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6974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5" w:type="dxa"/>
          </w:tcPr>
          <w:p w:rsidR="00DF7FB9" w:rsidRDefault="003B1A33">
            <w:pPr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4049" w:type="dxa"/>
          </w:tcPr>
          <w:p w:rsidR="00DF7FB9" w:rsidRPr="00F44AE5" w:rsidRDefault="003B1A33">
            <w:r w:rsidRPr="00F44AE5">
              <w:t>DOĐI I VIDI 2 : udžbenik katoličkoga vjeronauka za drugi razred srednjih škola</w:t>
            </w:r>
          </w:p>
        </w:tc>
        <w:tc>
          <w:tcPr>
            <w:tcW w:w="2619" w:type="dxa"/>
          </w:tcPr>
          <w:p w:rsidR="00DF7FB9" w:rsidRPr="00F44AE5" w:rsidRDefault="009E7351">
            <w:r w:rsidRPr="00F44AE5">
              <w:t xml:space="preserve">Ivo Džeba, Mario </w:t>
            </w:r>
            <w:proofErr w:type="spellStart"/>
            <w:r w:rsidRPr="00F44AE5">
              <w:t>Milovac</w:t>
            </w:r>
            <w:proofErr w:type="spellEnd"/>
            <w:r w:rsidRPr="00F44AE5">
              <w:t xml:space="preserve">, Hrvoje </w:t>
            </w:r>
            <w:proofErr w:type="spellStart"/>
            <w:r w:rsidRPr="00F44AE5">
              <w:t>Vargić</w:t>
            </w:r>
            <w:proofErr w:type="spellEnd"/>
            <w:r w:rsidRPr="00F44AE5">
              <w:t xml:space="preserve">, Šime </w:t>
            </w:r>
            <w:proofErr w:type="spellStart"/>
            <w:r w:rsidRPr="00F44AE5">
              <w:t>Zupčić</w:t>
            </w:r>
            <w:proofErr w:type="spellEnd"/>
          </w:p>
        </w:tc>
        <w:tc>
          <w:tcPr>
            <w:tcW w:w="1137" w:type="dxa"/>
          </w:tcPr>
          <w:p w:rsidR="00DF7FB9" w:rsidRPr="00F44AE5" w:rsidRDefault="009E7351">
            <w:proofErr w:type="spellStart"/>
            <w:r w:rsidRPr="00F44AE5">
              <w:t>Salesiana</w:t>
            </w:r>
            <w:proofErr w:type="spellEnd"/>
          </w:p>
        </w:tc>
      </w:tr>
    </w:tbl>
    <w:p w:rsidR="00DF7FB9" w:rsidRDefault="00DF7FB9">
      <w:pPr>
        <w:rPr>
          <w:b/>
        </w:rPr>
      </w:pPr>
    </w:p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2102D9"/>
    <w:rsid w:val="00282157"/>
    <w:rsid w:val="00287ED3"/>
    <w:rsid w:val="002E1E5F"/>
    <w:rsid w:val="002E69B7"/>
    <w:rsid w:val="003B1A33"/>
    <w:rsid w:val="003D085F"/>
    <w:rsid w:val="006D095A"/>
    <w:rsid w:val="006F38C7"/>
    <w:rsid w:val="007558AC"/>
    <w:rsid w:val="007F03A9"/>
    <w:rsid w:val="00840FF3"/>
    <w:rsid w:val="009C104F"/>
    <w:rsid w:val="009E7351"/>
    <w:rsid w:val="00A20994"/>
    <w:rsid w:val="00A965C5"/>
    <w:rsid w:val="00BC1BF2"/>
    <w:rsid w:val="00DF7FB9"/>
    <w:rsid w:val="00F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09E3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12</cp:revision>
  <cp:lastPrinted>2019-06-28T05:42:00Z</cp:lastPrinted>
  <dcterms:created xsi:type="dcterms:W3CDTF">2021-06-21T07:56:00Z</dcterms:created>
  <dcterms:modified xsi:type="dcterms:W3CDTF">2024-07-08T07:25:00Z</dcterms:modified>
</cp:coreProperties>
</file>